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608" w:rsidRDefault="00557A3C" w:rsidP="000A5E00">
      <w:pPr>
        <w:rPr>
          <w:sz w:val="22"/>
        </w:rPr>
      </w:pPr>
      <w:bookmarkStart w:id="0" w:name="_GoBack"/>
      <w:bookmarkEnd w:id="0"/>
      <w:r>
        <w:rPr>
          <w:rFonts w:hint="eastAsia"/>
          <w:sz w:val="22"/>
        </w:rPr>
        <w:t>（様式</w:t>
      </w:r>
      <w:r w:rsidR="003E46FB">
        <w:rPr>
          <w:rFonts w:hint="eastAsia"/>
          <w:sz w:val="22"/>
        </w:rPr>
        <w:t>８</w:t>
      </w:r>
      <w:r w:rsidR="004E0AFD">
        <w:rPr>
          <w:rFonts w:hint="eastAsia"/>
          <w:sz w:val="22"/>
        </w:rPr>
        <w:t>－①</w:t>
      </w:r>
      <w:r w:rsidR="002A36A1">
        <w:rPr>
          <w:rFonts w:hint="eastAsia"/>
          <w:sz w:val="22"/>
        </w:rPr>
        <w:t>）</w:t>
      </w:r>
      <w:r w:rsidR="003E46FB">
        <w:rPr>
          <w:rFonts w:hint="eastAsia"/>
          <w:sz w:val="22"/>
        </w:rPr>
        <w:t>特定のテーマについての技術提案</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40"/>
      </w:tblGrid>
      <w:tr w:rsidR="003E46FB" w:rsidTr="003E46FB">
        <w:trPr>
          <w:trHeight w:val="827"/>
        </w:trPr>
        <w:tc>
          <w:tcPr>
            <w:tcW w:w="10740" w:type="dxa"/>
          </w:tcPr>
          <w:p w:rsidR="00A172F3" w:rsidRDefault="00A172F3" w:rsidP="00A172F3">
            <w:pPr>
              <w:ind w:left="1353" w:hangingChars="615" w:hanging="1353"/>
              <w:rPr>
                <w:snapToGrid w:val="0"/>
                <w:sz w:val="22"/>
              </w:rPr>
            </w:pPr>
          </w:p>
          <w:p w:rsidR="003E46FB" w:rsidRDefault="00A172F3" w:rsidP="00A172F3">
            <w:pPr>
              <w:ind w:left="1353" w:hangingChars="615" w:hanging="1353"/>
              <w:rPr>
                <w:snapToGrid w:val="0"/>
                <w:sz w:val="22"/>
              </w:rPr>
            </w:pPr>
            <w:r w:rsidRPr="00A172F3">
              <w:rPr>
                <w:rFonts w:hint="eastAsia"/>
                <w:snapToGrid w:val="0"/>
                <w:sz w:val="22"/>
              </w:rPr>
              <w:t>【テーマ１】</w:t>
            </w:r>
            <w:r>
              <w:rPr>
                <w:rFonts w:hint="eastAsia"/>
                <w:snapToGrid w:val="0"/>
                <w:sz w:val="22"/>
              </w:rPr>
              <w:t xml:space="preserve">　</w:t>
            </w:r>
            <w:r w:rsidRPr="00A172F3">
              <w:rPr>
                <w:rFonts w:hint="eastAsia"/>
                <w:snapToGrid w:val="0"/>
                <w:sz w:val="22"/>
              </w:rPr>
              <w:t>住民に開かれ、親しまれるとともに、立地場所周辺環境に配慮した建築計画と敷地利用計画等に関する考え方</w:t>
            </w:r>
          </w:p>
          <w:p w:rsidR="00A172F3" w:rsidRPr="00A172F3" w:rsidRDefault="00A172F3" w:rsidP="00A172F3">
            <w:pPr>
              <w:ind w:left="1353" w:hangingChars="615" w:hanging="1353"/>
              <w:rPr>
                <w:snapToGrid w:val="0"/>
                <w:sz w:val="22"/>
              </w:rPr>
            </w:pPr>
          </w:p>
        </w:tc>
      </w:tr>
      <w:tr w:rsidR="003E46FB" w:rsidTr="003E46FB">
        <w:trPr>
          <w:trHeight w:val="14100"/>
        </w:trPr>
        <w:tc>
          <w:tcPr>
            <w:tcW w:w="10740" w:type="dxa"/>
          </w:tcPr>
          <w:p w:rsidR="003E46FB" w:rsidRPr="00A172F3" w:rsidRDefault="003E46FB" w:rsidP="003E46FB">
            <w:pPr>
              <w:ind w:left="12"/>
              <w:rPr>
                <w:sz w:val="22"/>
              </w:rPr>
            </w:pPr>
          </w:p>
        </w:tc>
      </w:tr>
    </w:tbl>
    <w:p w:rsidR="005B2C03" w:rsidRDefault="005B2C03" w:rsidP="005B2C03">
      <w:pPr>
        <w:rPr>
          <w:sz w:val="22"/>
        </w:rPr>
      </w:pPr>
      <w:r>
        <w:rPr>
          <w:rFonts w:hint="eastAsia"/>
          <w:sz w:val="22"/>
        </w:rPr>
        <w:lastRenderedPageBreak/>
        <w:t>（様式８－②）特定のテーマについての技術提案</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740"/>
      </w:tblGrid>
      <w:tr w:rsidR="005B2C03" w:rsidTr="005B2C03">
        <w:trPr>
          <w:trHeight w:val="342"/>
        </w:trPr>
        <w:tc>
          <w:tcPr>
            <w:tcW w:w="10740" w:type="dxa"/>
            <w:tcBorders>
              <w:top w:val="single" w:sz="4" w:space="0" w:color="auto"/>
              <w:left w:val="single" w:sz="4" w:space="0" w:color="auto"/>
              <w:bottom w:val="single" w:sz="4" w:space="0" w:color="auto"/>
              <w:right w:val="single" w:sz="4" w:space="0" w:color="auto"/>
            </w:tcBorders>
            <w:hideMark/>
          </w:tcPr>
          <w:p w:rsidR="00A172F3" w:rsidRDefault="00A172F3" w:rsidP="00A172F3">
            <w:pPr>
              <w:ind w:left="1649" w:hangingChars="687" w:hanging="1649"/>
              <w:rPr>
                <w:sz w:val="24"/>
              </w:rPr>
            </w:pPr>
          </w:p>
          <w:p w:rsidR="005B2C03" w:rsidRDefault="00A172F3" w:rsidP="00A172F3">
            <w:pPr>
              <w:ind w:left="1649" w:hangingChars="687" w:hanging="1649"/>
              <w:rPr>
                <w:sz w:val="24"/>
              </w:rPr>
            </w:pPr>
            <w:r w:rsidRPr="00A172F3">
              <w:rPr>
                <w:rFonts w:hint="eastAsia"/>
                <w:sz w:val="24"/>
              </w:rPr>
              <w:t>【テーマ２】</w:t>
            </w:r>
            <w:r>
              <w:rPr>
                <w:rFonts w:hint="eastAsia"/>
                <w:sz w:val="24"/>
              </w:rPr>
              <w:t xml:space="preserve">　</w:t>
            </w:r>
            <w:r w:rsidRPr="00A172F3">
              <w:rPr>
                <w:rFonts w:hint="eastAsia"/>
                <w:sz w:val="24"/>
              </w:rPr>
              <w:t>来庁者が快適かつスムーズに利用できる仕組みとユニバーサルデザインの考え方</w:t>
            </w:r>
          </w:p>
          <w:p w:rsidR="00A172F3" w:rsidRDefault="00A172F3" w:rsidP="00A172F3">
            <w:pPr>
              <w:ind w:left="1649" w:hangingChars="687" w:hanging="1649"/>
              <w:rPr>
                <w:sz w:val="24"/>
              </w:rPr>
            </w:pPr>
          </w:p>
          <w:p w:rsidR="00A172F3" w:rsidRPr="00A172F3" w:rsidRDefault="00A172F3" w:rsidP="00A172F3">
            <w:pPr>
              <w:ind w:left="1649" w:hangingChars="687" w:hanging="1649"/>
              <w:rPr>
                <w:sz w:val="24"/>
              </w:rPr>
            </w:pPr>
          </w:p>
        </w:tc>
      </w:tr>
      <w:tr w:rsidR="005B2C03" w:rsidTr="005B2C03">
        <w:trPr>
          <w:trHeight w:val="14100"/>
        </w:trPr>
        <w:tc>
          <w:tcPr>
            <w:tcW w:w="10740" w:type="dxa"/>
            <w:tcBorders>
              <w:top w:val="single" w:sz="4" w:space="0" w:color="auto"/>
              <w:left w:val="single" w:sz="4" w:space="0" w:color="auto"/>
              <w:bottom w:val="single" w:sz="4" w:space="0" w:color="auto"/>
              <w:right w:val="single" w:sz="4" w:space="0" w:color="auto"/>
            </w:tcBorders>
          </w:tcPr>
          <w:p w:rsidR="005B2C03" w:rsidRDefault="005B2C03">
            <w:pPr>
              <w:ind w:left="12"/>
              <w:rPr>
                <w:sz w:val="22"/>
              </w:rPr>
            </w:pPr>
          </w:p>
        </w:tc>
      </w:tr>
    </w:tbl>
    <w:p w:rsidR="005B2C03" w:rsidRDefault="005B2C03" w:rsidP="005B2C03">
      <w:pPr>
        <w:rPr>
          <w:sz w:val="22"/>
        </w:rPr>
      </w:pPr>
      <w:r>
        <w:rPr>
          <w:rFonts w:hint="eastAsia"/>
          <w:sz w:val="22"/>
        </w:rPr>
        <w:lastRenderedPageBreak/>
        <w:t>（様式８－③）特定のテーマについての技術提案</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740"/>
      </w:tblGrid>
      <w:tr w:rsidR="005B2C03" w:rsidTr="005B2C03">
        <w:trPr>
          <w:trHeight w:val="342"/>
        </w:trPr>
        <w:tc>
          <w:tcPr>
            <w:tcW w:w="10740" w:type="dxa"/>
            <w:tcBorders>
              <w:top w:val="single" w:sz="4" w:space="0" w:color="auto"/>
              <w:left w:val="single" w:sz="4" w:space="0" w:color="auto"/>
              <w:bottom w:val="single" w:sz="4" w:space="0" w:color="auto"/>
              <w:right w:val="single" w:sz="4" w:space="0" w:color="auto"/>
            </w:tcBorders>
            <w:hideMark/>
          </w:tcPr>
          <w:p w:rsidR="00A172F3" w:rsidRDefault="00A172F3" w:rsidP="00A172F3">
            <w:pPr>
              <w:ind w:left="1320" w:hangingChars="600" w:hanging="1320"/>
              <w:rPr>
                <w:sz w:val="22"/>
              </w:rPr>
            </w:pPr>
          </w:p>
          <w:p w:rsidR="005B2C03" w:rsidRDefault="00A172F3" w:rsidP="00A172F3">
            <w:pPr>
              <w:ind w:left="1320" w:hangingChars="600" w:hanging="1320"/>
              <w:rPr>
                <w:sz w:val="22"/>
              </w:rPr>
            </w:pPr>
            <w:r w:rsidRPr="00A172F3">
              <w:rPr>
                <w:rFonts w:hint="eastAsia"/>
                <w:sz w:val="22"/>
              </w:rPr>
              <w:t>【テーマ３】</w:t>
            </w:r>
            <w:r>
              <w:rPr>
                <w:rFonts w:hint="eastAsia"/>
                <w:sz w:val="22"/>
              </w:rPr>
              <w:t xml:space="preserve">　</w:t>
            </w:r>
            <w:r w:rsidRPr="00A172F3">
              <w:rPr>
                <w:rFonts w:hint="eastAsia"/>
                <w:sz w:val="22"/>
              </w:rPr>
              <w:t>防災拠点施設として役割を十分果たしうる支所実現のための建築計画、構造計画、建築設備計画等に関する考え方</w:t>
            </w:r>
          </w:p>
          <w:p w:rsidR="00A172F3" w:rsidRPr="00A172F3" w:rsidRDefault="00A172F3" w:rsidP="00A172F3">
            <w:pPr>
              <w:ind w:left="1320" w:hangingChars="600" w:hanging="1320"/>
              <w:rPr>
                <w:sz w:val="22"/>
              </w:rPr>
            </w:pPr>
          </w:p>
        </w:tc>
      </w:tr>
      <w:tr w:rsidR="005B2C03" w:rsidTr="005B2C03">
        <w:trPr>
          <w:trHeight w:val="14100"/>
        </w:trPr>
        <w:tc>
          <w:tcPr>
            <w:tcW w:w="10740" w:type="dxa"/>
            <w:tcBorders>
              <w:top w:val="single" w:sz="4" w:space="0" w:color="auto"/>
              <w:left w:val="single" w:sz="4" w:space="0" w:color="auto"/>
              <w:bottom w:val="single" w:sz="4" w:space="0" w:color="auto"/>
              <w:right w:val="single" w:sz="4" w:space="0" w:color="auto"/>
            </w:tcBorders>
          </w:tcPr>
          <w:p w:rsidR="005B2C03" w:rsidRDefault="005B2C03">
            <w:pPr>
              <w:ind w:left="12"/>
              <w:rPr>
                <w:sz w:val="22"/>
              </w:rPr>
            </w:pPr>
          </w:p>
        </w:tc>
      </w:tr>
    </w:tbl>
    <w:p w:rsidR="00A172F3" w:rsidRPr="00A172F3" w:rsidRDefault="00A172F3" w:rsidP="00A172F3">
      <w:pPr>
        <w:rPr>
          <w:sz w:val="22"/>
        </w:rPr>
      </w:pPr>
      <w:r w:rsidRPr="00A172F3">
        <w:rPr>
          <w:rFonts w:hint="eastAsia"/>
          <w:sz w:val="22"/>
        </w:rPr>
        <w:lastRenderedPageBreak/>
        <w:t>（様式８－</w:t>
      </w:r>
      <w:r>
        <w:rPr>
          <w:rFonts w:hint="eastAsia"/>
          <w:sz w:val="22"/>
        </w:rPr>
        <w:t>④</w:t>
      </w:r>
      <w:r w:rsidRPr="00A172F3">
        <w:rPr>
          <w:rFonts w:hint="eastAsia"/>
          <w:sz w:val="22"/>
        </w:rPr>
        <w:t>）特定のテーマについての技術提案</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740"/>
      </w:tblGrid>
      <w:tr w:rsidR="00A172F3" w:rsidTr="00B74183">
        <w:trPr>
          <w:trHeight w:val="342"/>
        </w:trPr>
        <w:tc>
          <w:tcPr>
            <w:tcW w:w="10740" w:type="dxa"/>
            <w:tcBorders>
              <w:top w:val="single" w:sz="4" w:space="0" w:color="auto"/>
              <w:left w:val="single" w:sz="4" w:space="0" w:color="auto"/>
              <w:bottom w:val="single" w:sz="4" w:space="0" w:color="auto"/>
              <w:right w:val="single" w:sz="4" w:space="0" w:color="auto"/>
            </w:tcBorders>
            <w:hideMark/>
          </w:tcPr>
          <w:p w:rsidR="00A172F3" w:rsidRDefault="00A172F3" w:rsidP="00B74183">
            <w:pPr>
              <w:ind w:left="1320" w:hangingChars="600" w:hanging="1320"/>
              <w:rPr>
                <w:sz w:val="22"/>
              </w:rPr>
            </w:pPr>
          </w:p>
          <w:p w:rsidR="00A172F3" w:rsidRDefault="00A172F3" w:rsidP="00A172F3">
            <w:pPr>
              <w:ind w:left="1320" w:hangingChars="600" w:hanging="1320"/>
              <w:rPr>
                <w:sz w:val="22"/>
              </w:rPr>
            </w:pPr>
            <w:r w:rsidRPr="00A172F3">
              <w:rPr>
                <w:rFonts w:hint="eastAsia"/>
                <w:sz w:val="22"/>
              </w:rPr>
              <w:t>【テーマ４】</w:t>
            </w:r>
            <w:r>
              <w:rPr>
                <w:rFonts w:hint="eastAsia"/>
                <w:sz w:val="22"/>
              </w:rPr>
              <w:t xml:space="preserve">　</w:t>
            </w:r>
            <w:r w:rsidRPr="00A172F3">
              <w:rPr>
                <w:rFonts w:hint="eastAsia"/>
                <w:sz w:val="22"/>
              </w:rPr>
              <w:t>将来的な組織改編や、ライフサイクルコストを含め機能的で柔軟性のある庁舎の考え方</w:t>
            </w:r>
          </w:p>
          <w:p w:rsidR="00A172F3" w:rsidRPr="00A172F3" w:rsidRDefault="00A172F3" w:rsidP="00A172F3">
            <w:pPr>
              <w:ind w:left="1320" w:hangingChars="600" w:hanging="1320"/>
              <w:rPr>
                <w:sz w:val="22"/>
              </w:rPr>
            </w:pPr>
          </w:p>
          <w:p w:rsidR="00A172F3" w:rsidRPr="00A172F3" w:rsidRDefault="00A172F3" w:rsidP="00B74183">
            <w:pPr>
              <w:ind w:left="1320" w:hangingChars="600" w:hanging="1320"/>
              <w:rPr>
                <w:sz w:val="22"/>
              </w:rPr>
            </w:pPr>
          </w:p>
        </w:tc>
      </w:tr>
      <w:tr w:rsidR="00A172F3" w:rsidTr="00B74183">
        <w:trPr>
          <w:trHeight w:val="14100"/>
        </w:trPr>
        <w:tc>
          <w:tcPr>
            <w:tcW w:w="10740" w:type="dxa"/>
            <w:tcBorders>
              <w:top w:val="single" w:sz="4" w:space="0" w:color="auto"/>
              <w:left w:val="single" w:sz="4" w:space="0" w:color="auto"/>
              <w:bottom w:val="single" w:sz="4" w:space="0" w:color="auto"/>
              <w:right w:val="single" w:sz="4" w:space="0" w:color="auto"/>
            </w:tcBorders>
          </w:tcPr>
          <w:p w:rsidR="00A172F3" w:rsidRDefault="00A172F3" w:rsidP="00B74183">
            <w:pPr>
              <w:ind w:left="12"/>
              <w:rPr>
                <w:sz w:val="22"/>
              </w:rPr>
            </w:pPr>
          </w:p>
        </w:tc>
      </w:tr>
    </w:tbl>
    <w:p w:rsidR="00A172F3" w:rsidRPr="00A172F3" w:rsidRDefault="00A172F3" w:rsidP="00A172F3">
      <w:pPr>
        <w:rPr>
          <w:sz w:val="22"/>
        </w:rPr>
      </w:pPr>
      <w:r w:rsidRPr="00A172F3">
        <w:rPr>
          <w:rFonts w:hint="eastAsia"/>
          <w:sz w:val="22"/>
        </w:rPr>
        <w:lastRenderedPageBreak/>
        <w:t>（様式８－</w:t>
      </w:r>
      <w:r>
        <w:rPr>
          <w:rFonts w:hint="eastAsia"/>
          <w:sz w:val="22"/>
        </w:rPr>
        <w:t>⑤</w:t>
      </w:r>
      <w:r w:rsidRPr="00A172F3">
        <w:rPr>
          <w:rFonts w:hint="eastAsia"/>
          <w:sz w:val="22"/>
        </w:rPr>
        <w:t>）特定のテーマについての技術提案</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740"/>
      </w:tblGrid>
      <w:tr w:rsidR="00A172F3" w:rsidTr="00B74183">
        <w:trPr>
          <w:trHeight w:val="342"/>
        </w:trPr>
        <w:tc>
          <w:tcPr>
            <w:tcW w:w="10740" w:type="dxa"/>
            <w:tcBorders>
              <w:top w:val="single" w:sz="4" w:space="0" w:color="auto"/>
              <w:left w:val="single" w:sz="4" w:space="0" w:color="auto"/>
              <w:bottom w:val="single" w:sz="4" w:space="0" w:color="auto"/>
              <w:right w:val="single" w:sz="4" w:space="0" w:color="auto"/>
            </w:tcBorders>
            <w:hideMark/>
          </w:tcPr>
          <w:p w:rsidR="00A172F3" w:rsidRDefault="00A172F3" w:rsidP="00B74183">
            <w:pPr>
              <w:ind w:left="1320" w:hangingChars="600" w:hanging="1320"/>
              <w:rPr>
                <w:sz w:val="22"/>
              </w:rPr>
            </w:pPr>
          </w:p>
          <w:p w:rsidR="00A172F3" w:rsidRDefault="00A172F3" w:rsidP="00A172F3">
            <w:pPr>
              <w:ind w:left="1320" w:hangingChars="600" w:hanging="1320"/>
              <w:rPr>
                <w:sz w:val="22"/>
              </w:rPr>
            </w:pPr>
            <w:r w:rsidRPr="00A172F3">
              <w:rPr>
                <w:rFonts w:hint="eastAsia"/>
                <w:sz w:val="22"/>
              </w:rPr>
              <w:t>【テーマ５】</w:t>
            </w:r>
            <w:r>
              <w:rPr>
                <w:rFonts w:hint="eastAsia"/>
                <w:sz w:val="22"/>
              </w:rPr>
              <w:t xml:space="preserve">　</w:t>
            </w:r>
            <w:r w:rsidRPr="00A172F3">
              <w:rPr>
                <w:rFonts w:hint="eastAsia"/>
                <w:sz w:val="22"/>
              </w:rPr>
              <w:t>省エネルギー化をはじめとする自然エネルギーの活用などによる環境負荷低減に配慮しＺＥＢを意識した建築計画及び建築設備計画等に関する考え方</w:t>
            </w:r>
          </w:p>
          <w:p w:rsidR="00A172F3" w:rsidRPr="00A172F3" w:rsidRDefault="00A172F3" w:rsidP="00A172F3">
            <w:pPr>
              <w:ind w:left="1320" w:hangingChars="600" w:hanging="1320"/>
              <w:rPr>
                <w:sz w:val="22"/>
              </w:rPr>
            </w:pPr>
          </w:p>
        </w:tc>
      </w:tr>
      <w:tr w:rsidR="00A172F3" w:rsidTr="00B74183">
        <w:trPr>
          <w:trHeight w:val="14100"/>
        </w:trPr>
        <w:tc>
          <w:tcPr>
            <w:tcW w:w="10740" w:type="dxa"/>
            <w:tcBorders>
              <w:top w:val="single" w:sz="4" w:space="0" w:color="auto"/>
              <w:left w:val="single" w:sz="4" w:space="0" w:color="auto"/>
              <w:bottom w:val="single" w:sz="4" w:space="0" w:color="auto"/>
              <w:right w:val="single" w:sz="4" w:space="0" w:color="auto"/>
            </w:tcBorders>
          </w:tcPr>
          <w:p w:rsidR="00A172F3" w:rsidRDefault="00A172F3" w:rsidP="00B74183">
            <w:pPr>
              <w:ind w:left="12"/>
              <w:rPr>
                <w:sz w:val="22"/>
              </w:rPr>
            </w:pPr>
          </w:p>
        </w:tc>
      </w:tr>
    </w:tbl>
    <w:p w:rsidR="005B2C03" w:rsidRDefault="00A172F3" w:rsidP="00A172F3">
      <w:pPr>
        <w:rPr>
          <w:sz w:val="22"/>
        </w:rPr>
      </w:pPr>
      <w:r w:rsidRPr="00A172F3">
        <w:rPr>
          <w:rFonts w:hint="eastAsia"/>
          <w:sz w:val="22"/>
        </w:rPr>
        <w:lastRenderedPageBreak/>
        <w:t>（様式８－</w:t>
      </w:r>
      <w:r>
        <w:rPr>
          <w:rFonts w:hint="eastAsia"/>
          <w:sz w:val="22"/>
        </w:rPr>
        <w:t>⑥</w:t>
      </w:r>
      <w:r w:rsidRPr="00A172F3">
        <w:rPr>
          <w:rFonts w:hint="eastAsia"/>
          <w:sz w:val="22"/>
        </w:rPr>
        <w:t>）特定のテーマについての技術提案</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740"/>
      </w:tblGrid>
      <w:tr w:rsidR="00A172F3" w:rsidTr="00B74183">
        <w:trPr>
          <w:trHeight w:val="342"/>
        </w:trPr>
        <w:tc>
          <w:tcPr>
            <w:tcW w:w="10740" w:type="dxa"/>
            <w:tcBorders>
              <w:top w:val="single" w:sz="4" w:space="0" w:color="auto"/>
              <w:left w:val="single" w:sz="4" w:space="0" w:color="auto"/>
              <w:bottom w:val="single" w:sz="4" w:space="0" w:color="auto"/>
              <w:right w:val="single" w:sz="4" w:space="0" w:color="auto"/>
            </w:tcBorders>
            <w:hideMark/>
          </w:tcPr>
          <w:p w:rsidR="00A172F3" w:rsidRDefault="00A172F3" w:rsidP="00B74183">
            <w:pPr>
              <w:ind w:left="1320" w:hangingChars="600" w:hanging="1320"/>
              <w:rPr>
                <w:sz w:val="22"/>
              </w:rPr>
            </w:pPr>
          </w:p>
          <w:p w:rsidR="00A172F3" w:rsidRDefault="00A172F3" w:rsidP="00A172F3">
            <w:pPr>
              <w:ind w:left="1320" w:hangingChars="600" w:hanging="1320"/>
              <w:rPr>
                <w:sz w:val="22"/>
              </w:rPr>
            </w:pPr>
            <w:r w:rsidRPr="00A172F3">
              <w:rPr>
                <w:rFonts w:hint="eastAsia"/>
                <w:sz w:val="22"/>
              </w:rPr>
              <w:t>【テーマ６】</w:t>
            </w:r>
            <w:r>
              <w:rPr>
                <w:rFonts w:hint="eastAsia"/>
                <w:sz w:val="22"/>
              </w:rPr>
              <w:t xml:space="preserve">　</w:t>
            </w:r>
            <w:r w:rsidRPr="00A172F3">
              <w:rPr>
                <w:rFonts w:hint="eastAsia"/>
                <w:sz w:val="22"/>
              </w:rPr>
              <w:t>ＣＬＴ工法等による地元産木材を活用した建築計画に関する考え方</w:t>
            </w:r>
          </w:p>
          <w:p w:rsidR="00A172F3" w:rsidRDefault="00A172F3" w:rsidP="00A172F3">
            <w:pPr>
              <w:ind w:left="1320" w:hangingChars="600" w:hanging="1320"/>
              <w:rPr>
                <w:sz w:val="22"/>
              </w:rPr>
            </w:pPr>
          </w:p>
          <w:p w:rsidR="00A172F3" w:rsidRPr="00A172F3" w:rsidRDefault="00A172F3" w:rsidP="00A172F3">
            <w:pPr>
              <w:ind w:left="1320" w:hangingChars="600" w:hanging="1320"/>
              <w:rPr>
                <w:sz w:val="22"/>
              </w:rPr>
            </w:pPr>
          </w:p>
        </w:tc>
      </w:tr>
      <w:tr w:rsidR="00A172F3" w:rsidTr="00B74183">
        <w:trPr>
          <w:trHeight w:val="14100"/>
        </w:trPr>
        <w:tc>
          <w:tcPr>
            <w:tcW w:w="10740" w:type="dxa"/>
            <w:tcBorders>
              <w:top w:val="single" w:sz="4" w:space="0" w:color="auto"/>
              <w:left w:val="single" w:sz="4" w:space="0" w:color="auto"/>
              <w:bottom w:val="single" w:sz="4" w:space="0" w:color="auto"/>
              <w:right w:val="single" w:sz="4" w:space="0" w:color="auto"/>
            </w:tcBorders>
          </w:tcPr>
          <w:p w:rsidR="00A172F3" w:rsidRDefault="00A172F3" w:rsidP="00B74183">
            <w:pPr>
              <w:ind w:left="12"/>
              <w:rPr>
                <w:sz w:val="22"/>
              </w:rPr>
            </w:pPr>
          </w:p>
        </w:tc>
      </w:tr>
    </w:tbl>
    <w:p w:rsidR="00A172F3" w:rsidRDefault="00A172F3" w:rsidP="00A172F3">
      <w:pPr>
        <w:rPr>
          <w:sz w:val="22"/>
        </w:rPr>
      </w:pPr>
      <w:r w:rsidRPr="00A172F3">
        <w:rPr>
          <w:rFonts w:hint="eastAsia"/>
          <w:sz w:val="22"/>
        </w:rPr>
        <w:lastRenderedPageBreak/>
        <w:t>（様式８－</w:t>
      </w:r>
      <w:r w:rsidR="00EE7A7B">
        <w:rPr>
          <w:rFonts w:hint="eastAsia"/>
          <w:sz w:val="22"/>
        </w:rPr>
        <w:t>⑦</w:t>
      </w:r>
      <w:r w:rsidRPr="00A172F3">
        <w:rPr>
          <w:rFonts w:hint="eastAsia"/>
          <w:sz w:val="22"/>
        </w:rPr>
        <w:t>）特定のテーマについての技術提案</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740"/>
      </w:tblGrid>
      <w:tr w:rsidR="00A172F3" w:rsidTr="00B74183">
        <w:trPr>
          <w:trHeight w:val="342"/>
        </w:trPr>
        <w:tc>
          <w:tcPr>
            <w:tcW w:w="10740" w:type="dxa"/>
            <w:tcBorders>
              <w:top w:val="single" w:sz="4" w:space="0" w:color="auto"/>
              <w:left w:val="single" w:sz="4" w:space="0" w:color="auto"/>
              <w:bottom w:val="single" w:sz="4" w:space="0" w:color="auto"/>
              <w:right w:val="single" w:sz="4" w:space="0" w:color="auto"/>
            </w:tcBorders>
            <w:hideMark/>
          </w:tcPr>
          <w:p w:rsidR="00A172F3" w:rsidRDefault="00A172F3" w:rsidP="00B74183">
            <w:pPr>
              <w:ind w:left="1320" w:hangingChars="600" w:hanging="1320"/>
              <w:rPr>
                <w:sz w:val="22"/>
              </w:rPr>
            </w:pPr>
          </w:p>
          <w:p w:rsidR="00A172F3" w:rsidRDefault="00A172F3" w:rsidP="00B74183">
            <w:pPr>
              <w:ind w:left="1320" w:hangingChars="600" w:hanging="1320"/>
              <w:rPr>
                <w:sz w:val="22"/>
              </w:rPr>
            </w:pPr>
            <w:r w:rsidRPr="00A172F3">
              <w:rPr>
                <w:rFonts w:hint="eastAsia"/>
                <w:sz w:val="22"/>
              </w:rPr>
              <w:t>【テーマ</w:t>
            </w:r>
            <w:r>
              <w:rPr>
                <w:rFonts w:hint="eastAsia"/>
                <w:sz w:val="22"/>
              </w:rPr>
              <w:t>７</w:t>
            </w:r>
            <w:r w:rsidRPr="00A172F3">
              <w:rPr>
                <w:rFonts w:hint="eastAsia"/>
                <w:sz w:val="22"/>
              </w:rPr>
              <w:t xml:space="preserve">】　</w:t>
            </w:r>
          </w:p>
          <w:p w:rsidR="00A172F3" w:rsidRDefault="00A172F3" w:rsidP="00B74183">
            <w:pPr>
              <w:ind w:left="1320" w:hangingChars="600" w:hanging="1320"/>
              <w:rPr>
                <w:sz w:val="22"/>
              </w:rPr>
            </w:pPr>
          </w:p>
          <w:p w:rsidR="00A172F3" w:rsidRPr="00A172F3" w:rsidRDefault="00A172F3" w:rsidP="00B74183">
            <w:pPr>
              <w:ind w:left="1320" w:hangingChars="600" w:hanging="1320"/>
              <w:rPr>
                <w:sz w:val="22"/>
              </w:rPr>
            </w:pPr>
          </w:p>
        </w:tc>
      </w:tr>
      <w:tr w:rsidR="00A172F3" w:rsidTr="00B74183">
        <w:trPr>
          <w:trHeight w:val="14100"/>
        </w:trPr>
        <w:tc>
          <w:tcPr>
            <w:tcW w:w="10740" w:type="dxa"/>
            <w:tcBorders>
              <w:top w:val="single" w:sz="4" w:space="0" w:color="auto"/>
              <w:left w:val="single" w:sz="4" w:space="0" w:color="auto"/>
              <w:bottom w:val="single" w:sz="4" w:space="0" w:color="auto"/>
              <w:right w:val="single" w:sz="4" w:space="0" w:color="auto"/>
            </w:tcBorders>
          </w:tcPr>
          <w:p w:rsidR="00A172F3" w:rsidRDefault="00A172F3" w:rsidP="00B74183">
            <w:pPr>
              <w:ind w:left="12"/>
              <w:rPr>
                <w:sz w:val="22"/>
              </w:rPr>
            </w:pPr>
          </w:p>
        </w:tc>
      </w:tr>
    </w:tbl>
    <w:p w:rsidR="00A172F3" w:rsidRPr="00A172F3" w:rsidRDefault="00A172F3" w:rsidP="00A172F3">
      <w:pPr>
        <w:rPr>
          <w:sz w:val="22"/>
        </w:rPr>
      </w:pPr>
    </w:p>
    <w:sectPr w:rsidR="00A172F3" w:rsidRPr="00A172F3" w:rsidSect="003E46FB">
      <w:pgSz w:w="11906" w:h="16838" w:code="9"/>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447" w:rsidRDefault="00584447" w:rsidP="00EA184B">
      <w:r>
        <w:separator/>
      </w:r>
    </w:p>
  </w:endnote>
  <w:endnote w:type="continuationSeparator" w:id="0">
    <w:p w:rsidR="00584447" w:rsidRDefault="00584447" w:rsidP="00EA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447" w:rsidRDefault="00584447" w:rsidP="00EA184B">
      <w:r>
        <w:separator/>
      </w:r>
    </w:p>
  </w:footnote>
  <w:footnote w:type="continuationSeparator" w:id="0">
    <w:p w:rsidR="00584447" w:rsidRDefault="00584447" w:rsidP="00EA18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0120D"/>
    <w:multiLevelType w:val="hybridMultilevel"/>
    <w:tmpl w:val="77BE17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C3"/>
    <w:rsid w:val="00083323"/>
    <w:rsid w:val="000A5E00"/>
    <w:rsid w:val="000E68F8"/>
    <w:rsid w:val="001869C3"/>
    <w:rsid w:val="002A36A1"/>
    <w:rsid w:val="003908D7"/>
    <w:rsid w:val="003D449B"/>
    <w:rsid w:val="003D563D"/>
    <w:rsid w:val="003E46FB"/>
    <w:rsid w:val="004830F4"/>
    <w:rsid w:val="004C0072"/>
    <w:rsid w:val="004E0AFD"/>
    <w:rsid w:val="00557A3C"/>
    <w:rsid w:val="005779E2"/>
    <w:rsid w:val="00584447"/>
    <w:rsid w:val="005B2C03"/>
    <w:rsid w:val="005C509E"/>
    <w:rsid w:val="00732887"/>
    <w:rsid w:val="00755608"/>
    <w:rsid w:val="00947EC2"/>
    <w:rsid w:val="009619A9"/>
    <w:rsid w:val="00A172F3"/>
    <w:rsid w:val="00AE3744"/>
    <w:rsid w:val="00B056B1"/>
    <w:rsid w:val="00BF21FC"/>
    <w:rsid w:val="00C10173"/>
    <w:rsid w:val="00EA184B"/>
    <w:rsid w:val="00EE7A7B"/>
    <w:rsid w:val="00F92DAD"/>
    <w:rsid w:val="00FC6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EE05307-354D-4FBD-8EF7-1D0BD919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2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072"/>
    <w:pPr>
      <w:ind w:leftChars="400" w:left="840"/>
    </w:pPr>
  </w:style>
  <w:style w:type="table" w:styleId="a4">
    <w:name w:val="Table Grid"/>
    <w:basedOn w:val="a1"/>
    <w:uiPriority w:val="39"/>
    <w:rsid w:val="00390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A184B"/>
    <w:pPr>
      <w:tabs>
        <w:tab w:val="center" w:pos="4252"/>
        <w:tab w:val="right" w:pos="8504"/>
      </w:tabs>
      <w:snapToGrid w:val="0"/>
    </w:pPr>
  </w:style>
  <w:style w:type="character" w:customStyle="1" w:styleId="a6">
    <w:name w:val="ヘッダー (文字)"/>
    <w:basedOn w:val="a0"/>
    <w:link w:val="a5"/>
    <w:uiPriority w:val="99"/>
    <w:rsid w:val="00EA184B"/>
  </w:style>
  <w:style w:type="paragraph" w:styleId="a7">
    <w:name w:val="footer"/>
    <w:basedOn w:val="a"/>
    <w:link w:val="a8"/>
    <w:uiPriority w:val="99"/>
    <w:unhideWhenUsed/>
    <w:rsid w:val="00EA184B"/>
    <w:pPr>
      <w:tabs>
        <w:tab w:val="center" w:pos="4252"/>
        <w:tab w:val="right" w:pos="8504"/>
      </w:tabs>
      <w:snapToGrid w:val="0"/>
    </w:pPr>
  </w:style>
  <w:style w:type="character" w:customStyle="1" w:styleId="a8">
    <w:name w:val="フッター (文字)"/>
    <w:basedOn w:val="a0"/>
    <w:link w:val="a7"/>
    <w:uiPriority w:val="99"/>
    <w:rsid w:val="00EA184B"/>
  </w:style>
  <w:style w:type="paragraph" w:styleId="a9">
    <w:name w:val="Balloon Text"/>
    <w:basedOn w:val="a"/>
    <w:link w:val="aa"/>
    <w:uiPriority w:val="99"/>
    <w:semiHidden/>
    <w:unhideWhenUsed/>
    <w:rsid w:val="00C101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01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3139">
      <w:bodyDiv w:val="1"/>
      <w:marLeft w:val="0"/>
      <w:marRight w:val="0"/>
      <w:marTop w:val="0"/>
      <w:marBottom w:val="0"/>
      <w:divBdr>
        <w:top w:val="none" w:sz="0" w:space="0" w:color="auto"/>
        <w:left w:val="none" w:sz="0" w:space="0" w:color="auto"/>
        <w:bottom w:val="none" w:sz="0" w:space="0" w:color="auto"/>
        <w:right w:val="none" w:sz="0" w:space="0" w:color="auto"/>
      </w:divBdr>
    </w:div>
    <w:div w:id="87473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0885naga</dc:creator>
  <cp:keywords/>
  <dc:description/>
  <cp:lastModifiedBy>山端 康明</cp:lastModifiedBy>
  <cp:revision>2</cp:revision>
  <cp:lastPrinted>2020-08-18T02:06:00Z</cp:lastPrinted>
  <dcterms:created xsi:type="dcterms:W3CDTF">2020-10-07T06:08:00Z</dcterms:created>
  <dcterms:modified xsi:type="dcterms:W3CDTF">2020-10-07T06:08:00Z</dcterms:modified>
</cp:coreProperties>
</file>